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07FE" w14:textId="77777777" w:rsidR="0074524C" w:rsidRPr="00F613B4" w:rsidRDefault="0074524C" w:rsidP="0074524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4"/>
        </w:rPr>
      </w:pPr>
      <w:r w:rsidRPr="00F613B4">
        <w:rPr>
          <w:rFonts w:ascii="Bookman Old Style" w:eastAsia="Times New Roman" w:hAnsi="Bookman Old Style" w:cs="Times New Roman"/>
          <w:b/>
          <w:sz w:val="44"/>
        </w:rPr>
        <w:t>Bowls Victoria</w:t>
      </w:r>
    </w:p>
    <w:p w14:paraId="5A036A52" w14:textId="77777777" w:rsidR="0074524C" w:rsidRPr="00F613B4" w:rsidRDefault="0074524C" w:rsidP="0074524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4"/>
        </w:rPr>
      </w:pPr>
      <w:bookmarkStart w:id="0" w:name="_Hlk162365682"/>
      <w:r w:rsidRPr="00F613B4">
        <w:rPr>
          <w:rFonts w:ascii="Bookman Old Style" w:eastAsia="Times New Roman" w:hAnsi="Bookman Old Style" w:cs="Times New Roman"/>
          <w:b/>
          <w:sz w:val="44"/>
        </w:rPr>
        <w:t>Ovens &amp; Murray Region</w:t>
      </w:r>
    </w:p>
    <w:p w14:paraId="5012BDD4" w14:textId="77777777" w:rsidR="0074524C" w:rsidRPr="00F613B4" w:rsidRDefault="0074524C" w:rsidP="0074524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4"/>
        </w:rPr>
      </w:pPr>
    </w:p>
    <w:p w14:paraId="7A095962" w14:textId="77777777" w:rsidR="0074524C" w:rsidRPr="00F613B4" w:rsidRDefault="0074524C" w:rsidP="0074524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</w:rPr>
      </w:pPr>
      <w:r w:rsidRPr="00F613B4">
        <w:rPr>
          <w:rFonts w:ascii="Bookman Old Style" w:eastAsia="Times New Roman" w:hAnsi="Bookman Old Style" w:cs="Times New Roman"/>
          <w:b/>
          <w:sz w:val="28"/>
        </w:rPr>
        <w:t>10 GLASGOW STREET, RUTHERGLEN. VIC.  3685</w:t>
      </w:r>
    </w:p>
    <w:p w14:paraId="53B70FF8" w14:textId="77777777" w:rsidR="0074524C" w:rsidRDefault="0074524C" w:rsidP="0074524C">
      <w:pPr>
        <w:tabs>
          <w:tab w:val="left" w:pos="5954"/>
        </w:tabs>
        <w:spacing w:after="0" w:line="240" w:lineRule="auto"/>
        <w:rPr>
          <w:rFonts w:ascii="Bookman Old Style" w:eastAsia="Book Antiqua" w:hAnsi="Bookman Old Style" w:cs="Book Antiqua"/>
          <w:b/>
        </w:rPr>
      </w:pPr>
    </w:p>
    <w:p w14:paraId="30EC713D" w14:textId="77777777" w:rsidR="0074524C" w:rsidRPr="00F613B4" w:rsidRDefault="0074524C" w:rsidP="0074524C">
      <w:pPr>
        <w:pStyle w:val="NoSpacing"/>
        <w:rPr>
          <w:rFonts w:ascii="Bookman Old Style" w:hAnsi="Bookman Old Style"/>
          <w:b/>
          <w:bCs/>
        </w:rPr>
      </w:pPr>
      <w:r w:rsidRPr="00F613B4">
        <w:rPr>
          <w:rFonts w:ascii="Bookman Old Style" w:hAnsi="Bookman Old Style"/>
          <w:b/>
          <w:bCs/>
        </w:rPr>
        <w:t>President:</w:t>
      </w:r>
      <w:r w:rsidRPr="00F613B4">
        <w:rPr>
          <w:rFonts w:ascii="Bookman Old Style" w:hAnsi="Bookman Old Style"/>
        </w:rPr>
        <w:t xml:space="preserve">  </w:t>
      </w:r>
      <w:r w:rsidRPr="00F613B4">
        <w:rPr>
          <w:rFonts w:ascii="Bookman Old Style" w:hAnsi="Bookman Old Style"/>
          <w:b/>
          <w:bCs/>
        </w:rPr>
        <w:t>Graham Moore</w:t>
      </w:r>
      <w:r w:rsidRPr="00F613B4">
        <w:rPr>
          <w:rFonts w:ascii="Bookman Old Style" w:hAnsi="Bookman Old Style"/>
          <w:b/>
          <w:bCs/>
        </w:rPr>
        <w:tab/>
      </w:r>
      <w:r w:rsidRPr="00F613B4">
        <w:rPr>
          <w:rFonts w:ascii="Bookman Old Style" w:hAnsi="Bookman Old Style"/>
          <w:b/>
          <w:bCs/>
        </w:rPr>
        <w:tab/>
        <w:t>Secretary:  Glenice Campbell</w:t>
      </w:r>
    </w:p>
    <w:p w14:paraId="79C10A52" w14:textId="77777777" w:rsidR="0074524C" w:rsidRDefault="0074524C" w:rsidP="0074524C">
      <w:pPr>
        <w:pStyle w:val="NoSpacing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Phone:  0411 090 940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>Phone:  0408 420 508</w:t>
      </w:r>
    </w:p>
    <w:p w14:paraId="7DB5F1D5" w14:textId="77777777" w:rsidR="0074524C" w:rsidRDefault="0074524C" w:rsidP="0074524C">
      <w:pPr>
        <w:pStyle w:val="NoSpacing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</w:rPr>
        <w:t xml:space="preserve">Email: </w:t>
      </w:r>
      <w:hyperlink r:id="rId5" w:history="1">
        <w:r w:rsidRPr="009350F0">
          <w:rPr>
            <w:rStyle w:val="Hyperlink"/>
            <w:rFonts w:ascii="Bookman Old Style" w:hAnsi="Bookman Old Style"/>
            <w:b/>
            <w:bCs/>
            <w:color w:val="auto"/>
            <w:sz w:val="18"/>
            <w:szCs w:val="18"/>
            <w:u w:val="none"/>
          </w:rPr>
          <w:t>presidentoandmbowls@gmail.com</w:t>
        </w:r>
      </w:hyperlink>
      <w:r w:rsidRPr="00F613B4"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</w:rPr>
        <w:t xml:space="preserve">Email: </w:t>
      </w:r>
      <w:hyperlink r:id="rId6" w:history="1">
        <w:r w:rsidRPr="00F613B4">
          <w:rPr>
            <w:rStyle w:val="Hyperlink"/>
            <w:rFonts w:ascii="Bookman Old Style" w:hAnsi="Bookman Old Style"/>
            <w:b/>
            <w:bCs/>
            <w:color w:val="auto"/>
            <w:sz w:val="18"/>
            <w:szCs w:val="18"/>
            <w:u w:val="none"/>
          </w:rPr>
          <w:t>secretaryoandmbowls@gmail.com</w:t>
        </w:r>
      </w:hyperlink>
    </w:p>
    <w:p w14:paraId="480B76EF" w14:textId="77777777" w:rsidR="0074524C" w:rsidRDefault="0074524C" w:rsidP="0074524C">
      <w:pPr>
        <w:pStyle w:val="NoSpacing"/>
        <w:rPr>
          <w:rFonts w:ascii="Bookman Old Style" w:hAnsi="Bookman Old Style"/>
          <w:b/>
          <w:bCs/>
          <w:sz w:val="18"/>
          <w:szCs w:val="18"/>
        </w:rPr>
      </w:pPr>
    </w:p>
    <w:p w14:paraId="7ADE80B8" w14:textId="77777777" w:rsidR="0074524C" w:rsidRDefault="0074524C" w:rsidP="0074524C">
      <w:pPr>
        <w:pStyle w:val="NoSpacing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</w:rPr>
        <w:t>Treasurer:  Patrick O’Shea</w:t>
      </w:r>
    </w:p>
    <w:p w14:paraId="44FD0123" w14:textId="77777777" w:rsidR="0074524C" w:rsidRDefault="0074524C" w:rsidP="0074524C">
      <w:pPr>
        <w:pStyle w:val="NoSpacing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>Phone:  0428 540 835</w:t>
      </w:r>
    </w:p>
    <w:p w14:paraId="392183F1" w14:textId="77777777" w:rsidR="0074524C" w:rsidRDefault="0074524C" w:rsidP="0074524C">
      <w:pPr>
        <w:spacing w:after="0" w:line="240" w:lineRule="auto"/>
        <w:jc w:val="center"/>
        <w:rPr>
          <w:rFonts w:ascii="Bookman Old Style" w:eastAsia="Arial" w:hAnsi="Bookman Old Style" w:cs="Arial"/>
          <w:b/>
          <w:sz w:val="28"/>
          <w:szCs w:val="28"/>
        </w:rPr>
      </w:pPr>
      <w:r>
        <w:rPr>
          <w:rFonts w:ascii="Bookman Old Style" w:hAnsi="Bookman Old Style"/>
          <w:b/>
          <w:bCs/>
        </w:rPr>
        <w:t xml:space="preserve">Email:  </w:t>
      </w:r>
      <w:hyperlink r:id="rId7" w:history="1">
        <w:r w:rsidRPr="00F613B4">
          <w:rPr>
            <w:rStyle w:val="Hyperlink"/>
            <w:rFonts w:ascii="Bookman Old Style" w:hAnsi="Bookman Old Style"/>
            <w:b/>
            <w:bCs/>
            <w:color w:val="auto"/>
            <w:sz w:val="18"/>
            <w:szCs w:val="18"/>
            <w:u w:val="none"/>
          </w:rPr>
          <w:t>wandi86@bigpond.net.au</w:t>
        </w:r>
      </w:hyperlink>
    </w:p>
    <w:p w14:paraId="55CF816D" w14:textId="77777777" w:rsidR="0074524C" w:rsidRDefault="0074524C" w:rsidP="0074524C">
      <w:pPr>
        <w:spacing w:after="0" w:line="240" w:lineRule="auto"/>
        <w:jc w:val="center"/>
        <w:rPr>
          <w:rFonts w:ascii="Bookman Old Style" w:eastAsia="Arial" w:hAnsi="Bookman Old Style" w:cs="Arial"/>
          <w:b/>
          <w:sz w:val="28"/>
          <w:szCs w:val="28"/>
        </w:rPr>
      </w:pPr>
    </w:p>
    <w:p w14:paraId="14A51A60" w14:textId="09F24FBE" w:rsidR="0074524C" w:rsidRDefault="0074524C" w:rsidP="0074524C">
      <w:pPr>
        <w:spacing w:after="0" w:line="240" w:lineRule="auto"/>
        <w:jc w:val="center"/>
        <w:rPr>
          <w:rFonts w:ascii="Bookman Old Style" w:eastAsia="Arial" w:hAnsi="Bookman Old Style" w:cs="Arial"/>
          <w:b/>
          <w:sz w:val="28"/>
          <w:szCs w:val="28"/>
        </w:rPr>
      </w:pPr>
      <w:r>
        <w:rPr>
          <w:noProof/>
          <w:lang w:val="en-AU" w:eastAsia="en-AU"/>
        </w:rPr>
        <w:drawing>
          <wp:inline distT="0" distB="0" distL="0" distR="0" wp14:anchorId="2FE9DD7A" wp14:editId="39E266AA">
            <wp:extent cx="381000" cy="381000"/>
            <wp:effectExtent l="19050" t="0" r="0" b="0"/>
            <wp:docPr id="1" name="Picture 1" descr="https://lh3.googleusercontent.com/a-/AOh14Gidt5rGEB9PPjowNOySwmtNDijhYCPUBH0ybq_H=s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a-/AOh14Gidt5rGEB9PPjowNOySwmtNDijhYCPUBH0ybq_H=s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F19E4F" w14:textId="77777777" w:rsidR="0074524C" w:rsidRDefault="0074524C" w:rsidP="0074524C">
      <w:pPr>
        <w:spacing w:after="0" w:line="240" w:lineRule="auto"/>
        <w:jc w:val="center"/>
        <w:rPr>
          <w:rFonts w:ascii="Bookman Old Style" w:eastAsia="Arial" w:hAnsi="Bookman Old Style" w:cs="Arial"/>
          <w:b/>
          <w:sz w:val="28"/>
          <w:szCs w:val="28"/>
        </w:rPr>
      </w:pPr>
    </w:p>
    <w:p w14:paraId="238A27AB" w14:textId="77777777" w:rsidR="0074524C" w:rsidRDefault="0074524C" w:rsidP="0074524C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NOTICE OF ANNUAL GENERAL MEETING</w:t>
      </w:r>
    </w:p>
    <w:p w14:paraId="2A5A4617" w14:textId="545930ED" w:rsidR="0074524C" w:rsidRDefault="0074524C" w:rsidP="0074524C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SUNDAY JUNE 2</w:t>
      </w:r>
      <w:r w:rsidR="005062CF" w:rsidRPr="0074524C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nd</w:t>
      </w:r>
      <w:r w:rsidR="005062CF">
        <w:rPr>
          <w:rFonts w:ascii="Bookman Old Style" w:hAnsi="Bookman Old Style"/>
          <w:b/>
          <w:sz w:val="24"/>
          <w:szCs w:val="24"/>
          <w:u w:val="single"/>
        </w:rPr>
        <w:t xml:space="preserve"> 2024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5062CF">
        <w:rPr>
          <w:rFonts w:ascii="Bookman Old Style" w:hAnsi="Bookman Old Style"/>
          <w:b/>
          <w:sz w:val="24"/>
          <w:szCs w:val="24"/>
          <w:u w:val="single"/>
        </w:rPr>
        <w:t xml:space="preserve">at </w:t>
      </w:r>
      <w:r>
        <w:rPr>
          <w:rFonts w:ascii="Bookman Old Style" w:hAnsi="Bookman Old Style"/>
          <w:b/>
          <w:sz w:val="24"/>
          <w:szCs w:val="24"/>
          <w:u w:val="single"/>
        </w:rPr>
        <w:t>10.30am</w:t>
      </w:r>
      <w:r w:rsidR="005062CF">
        <w:rPr>
          <w:rFonts w:ascii="Bookman Old Style" w:hAnsi="Bookman Old Style"/>
          <w:b/>
          <w:sz w:val="24"/>
          <w:szCs w:val="24"/>
          <w:u w:val="single"/>
        </w:rPr>
        <w:t xml:space="preserve"> (Immediately after completion of Special Meeting) </w:t>
      </w:r>
    </w:p>
    <w:bookmarkEnd w:id="0"/>
    <w:p w14:paraId="643F97A7" w14:textId="4DE4926F" w:rsidR="0074524C" w:rsidRDefault="00712529" w:rsidP="0074524C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Hi Clubs as addressed</w:t>
      </w:r>
    </w:p>
    <w:p w14:paraId="0C5D2B37" w14:textId="0AD6C45E" w:rsidR="00712529" w:rsidRPr="0074524C" w:rsidRDefault="00712529" w:rsidP="0074524C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Please forward to all members so that all members hav</w:t>
      </w:r>
      <w:r w:rsidR="00672A06">
        <w:rPr>
          <w:rFonts w:ascii="Bookman Old Style" w:hAnsi="Bookman Old Style"/>
          <w:bCs/>
          <w:sz w:val="20"/>
          <w:szCs w:val="20"/>
        </w:rPr>
        <w:t>e</w:t>
      </w:r>
      <w:r>
        <w:rPr>
          <w:rFonts w:ascii="Bookman Old Style" w:hAnsi="Bookman Old Style"/>
          <w:bCs/>
          <w:sz w:val="20"/>
          <w:szCs w:val="20"/>
        </w:rPr>
        <w:t xml:space="preserve"> an opportunity to be nominated</w:t>
      </w:r>
      <w:r w:rsidR="005062CF">
        <w:rPr>
          <w:rFonts w:ascii="Bookman Old Style" w:hAnsi="Bookman Old Style"/>
          <w:bCs/>
          <w:sz w:val="20"/>
          <w:szCs w:val="20"/>
        </w:rPr>
        <w:t xml:space="preserve"> and attend</w:t>
      </w:r>
      <w:r w:rsidR="00672A06">
        <w:rPr>
          <w:rFonts w:ascii="Bookman Old Style" w:hAnsi="Bookman Old Style"/>
          <w:bCs/>
          <w:sz w:val="20"/>
          <w:szCs w:val="20"/>
        </w:rPr>
        <w:t>.</w:t>
      </w:r>
    </w:p>
    <w:p w14:paraId="76A9BD74" w14:textId="585BAE8F" w:rsidR="0074524C" w:rsidRDefault="0074524C" w:rsidP="0074524C">
      <w:pPr>
        <w:rPr>
          <w:rFonts w:ascii="Bookman Old Style" w:hAnsi="Bookman Old Style"/>
          <w:sz w:val="20"/>
          <w:szCs w:val="20"/>
        </w:rPr>
      </w:pPr>
      <w:r w:rsidRPr="0074524C">
        <w:rPr>
          <w:rFonts w:ascii="Bookman Old Style" w:hAnsi="Bookman Old Style"/>
          <w:sz w:val="20"/>
          <w:szCs w:val="20"/>
        </w:rPr>
        <w:t>Notice is hereby given that the ANNUAL GENERAL MEETING of the Ovens &amp; Murray Bowls Region will take place on Sunday 2nd June 202</w:t>
      </w:r>
      <w:r>
        <w:rPr>
          <w:rFonts w:ascii="Bookman Old Style" w:hAnsi="Bookman Old Style"/>
          <w:sz w:val="20"/>
          <w:szCs w:val="20"/>
        </w:rPr>
        <w:t>4</w:t>
      </w:r>
      <w:r w:rsidRPr="0074524C">
        <w:rPr>
          <w:rFonts w:ascii="Bookman Old Style" w:hAnsi="Bookman Old Style"/>
          <w:sz w:val="20"/>
          <w:szCs w:val="20"/>
        </w:rPr>
        <w:t xml:space="preserve"> at 10.30am, at the Wangaratta Bowls Club. </w:t>
      </w:r>
    </w:p>
    <w:p w14:paraId="5E98D642" w14:textId="461E39F8" w:rsidR="0074524C" w:rsidRDefault="0074524C" w:rsidP="0074524C">
      <w:pPr>
        <w:pStyle w:val="NoSpacing"/>
      </w:pPr>
      <w:r>
        <w:t xml:space="preserve">All positions will be declared vacant.  Position descriptions attached to </w:t>
      </w:r>
      <w:r w:rsidR="00672A06">
        <w:t xml:space="preserve">this </w:t>
      </w:r>
      <w:r>
        <w:t>email</w:t>
      </w:r>
    </w:p>
    <w:p w14:paraId="7E9E1170" w14:textId="77777777" w:rsidR="0074524C" w:rsidRDefault="0074524C" w:rsidP="0074524C">
      <w:pPr>
        <w:pStyle w:val="NoSpacing"/>
      </w:pPr>
    </w:p>
    <w:p w14:paraId="2B92A693" w14:textId="60F24E56" w:rsidR="0074524C" w:rsidRDefault="0074524C" w:rsidP="0074524C">
      <w:pPr>
        <w:pStyle w:val="NoSpacing"/>
      </w:pPr>
      <w:r>
        <w:t xml:space="preserve">Nominations for all positions will </w:t>
      </w:r>
      <w:r w:rsidRPr="00C548D2">
        <w:rPr>
          <w:b/>
          <w:bCs/>
        </w:rPr>
        <w:t xml:space="preserve">close Friday </w:t>
      </w:r>
      <w:r w:rsidR="00E15C73" w:rsidRPr="00C548D2">
        <w:rPr>
          <w:b/>
          <w:bCs/>
        </w:rPr>
        <w:t>5th</w:t>
      </w:r>
      <w:r w:rsidRPr="00C548D2">
        <w:rPr>
          <w:b/>
          <w:bCs/>
        </w:rPr>
        <w:t xml:space="preserve"> May at 6pm</w:t>
      </w:r>
      <w:r>
        <w:t xml:space="preserve"> with the Secretary.</w:t>
      </w:r>
      <w:r w:rsidR="00E15C73">
        <w:t xml:space="preserve"> (As per O&amp;M Constitution)</w:t>
      </w:r>
    </w:p>
    <w:p w14:paraId="792C43EA" w14:textId="77777777" w:rsidR="0074524C" w:rsidRDefault="0074524C" w:rsidP="0074524C">
      <w:pPr>
        <w:pStyle w:val="NoSpacing"/>
      </w:pPr>
    </w:p>
    <w:p w14:paraId="6C069443" w14:textId="78EB135C" w:rsidR="0074524C" w:rsidRDefault="0074524C" w:rsidP="0074524C">
      <w:pPr>
        <w:pStyle w:val="NoSpacing"/>
      </w:pPr>
      <w:r>
        <w:t>All nominations to be received in writing by email or letter.</w:t>
      </w:r>
    </w:p>
    <w:p w14:paraId="30F80B9C" w14:textId="77777777" w:rsidR="005062CF" w:rsidRDefault="005062CF" w:rsidP="0074524C">
      <w:pPr>
        <w:pStyle w:val="NoSpacing"/>
      </w:pPr>
    </w:p>
    <w:p w14:paraId="1BA91799" w14:textId="630C347C" w:rsidR="005062CF" w:rsidRDefault="005062CF" w:rsidP="0074524C">
      <w:pPr>
        <w:pStyle w:val="NoSpacing"/>
      </w:pPr>
      <w:r>
        <w:t>If nominations exceed the number required then election will take place.  Each club will have one (1) vote</w:t>
      </w:r>
      <w:r w:rsidR="00201448">
        <w:t>.  Clubs will be notified of candidates prior to AGM.</w:t>
      </w:r>
    </w:p>
    <w:p w14:paraId="17014AE0" w14:textId="77777777" w:rsidR="0074524C" w:rsidRDefault="0074524C" w:rsidP="0074524C">
      <w:pPr>
        <w:pStyle w:val="NoSpacing"/>
      </w:pPr>
    </w:p>
    <w:p w14:paraId="165CA0F8" w14:textId="3287C88A" w:rsidR="0074524C" w:rsidRDefault="0074524C" w:rsidP="0074524C">
      <w:pPr>
        <w:pStyle w:val="NoSpacing"/>
      </w:pPr>
      <w:r>
        <w:t>Nominations forms are attached to this email.</w:t>
      </w:r>
    </w:p>
    <w:p w14:paraId="21B6A337" w14:textId="77777777" w:rsidR="0074524C" w:rsidRDefault="0074524C" w:rsidP="0074524C">
      <w:pPr>
        <w:pStyle w:val="NoSpacing"/>
      </w:pPr>
    </w:p>
    <w:p w14:paraId="7DE8AC5F" w14:textId="602AA52E" w:rsidR="0074524C" w:rsidRDefault="0074524C" w:rsidP="0074524C">
      <w:pPr>
        <w:pStyle w:val="NoSpacing"/>
      </w:pPr>
      <w:r>
        <w:t>Positions to be filled</w:t>
      </w:r>
    </w:p>
    <w:p w14:paraId="5291F124" w14:textId="18CA5096" w:rsidR="0074524C" w:rsidRDefault="0074524C" w:rsidP="0074524C">
      <w:pPr>
        <w:pStyle w:val="NoSpacing"/>
        <w:numPr>
          <w:ilvl w:val="0"/>
          <w:numId w:val="1"/>
        </w:numPr>
      </w:pPr>
      <w:r>
        <w:t>Ovens and Murray Board</w:t>
      </w:r>
    </w:p>
    <w:p w14:paraId="7739187A" w14:textId="502DA67C" w:rsidR="0074524C" w:rsidRDefault="0074524C" w:rsidP="0074524C">
      <w:pPr>
        <w:pStyle w:val="NoSpacing"/>
        <w:numPr>
          <w:ilvl w:val="1"/>
          <w:numId w:val="1"/>
        </w:numPr>
      </w:pPr>
      <w:r>
        <w:t>President</w:t>
      </w:r>
    </w:p>
    <w:p w14:paraId="20F72647" w14:textId="56CB54A8" w:rsidR="0074524C" w:rsidRDefault="0074524C" w:rsidP="0074524C">
      <w:pPr>
        <w:pStyle w:val="NoSpacing"/>
        <w:numPr>
          <w:ilvl w:val="1"/>
          <w:numId w:val="1"/>
        </w:numPr>
      </w:pPr>
      <w:r>
        <w:t>Vice President (must be different gender to President)</w:t>
      </w:r>
    </w:p>
    <w:p w14:paraId="0D0C8D5B" w14:textId="72B5D466" w:rsidR="0074524C" w:rsidRDefault="0074524C" w:rsidP="0074524C">
      <w:pPr>
        <w:pStyle w:val="NoSpacing"/>
        <w:numPr>
          <w:ilvl w:val="1"/>
          <w:numId w:val="1"/>
        </w:numPr>
      </w:pPr>
      <w:r>
        <w:t>Secretary</w:t>
      </w:r>
    </w:p>
    <w:p w14:paraId="210A93B2" w14:textId="38018851" w:rsidR="0074524C" w:rsidRDefault="0074524C" w:rsidP="0074524C">
      <w:pPr>
        <w:pStyle w:val="NoSpacing"/>
        <w:numPr>
          <w:ilvl w:val="1"/>
          <w:numId w:val="1"/>
        </w:numPr>
      </w:pPr>
      <w:r>
        <w:t>Treasurer</w:t>
      </w:r>
    </w:p>
    <w:p w14:paraId="59DA65F3" w14:textId="77777777" w:rsidR="0074524C" w:rsidRDefault="0074524C" w:rsidP="0074524C">
      <w:pPr>
        <w:pStyle w:val="NoSpacing"/>
        <w:numPr>
          <w:ilvl w:val="1"/>
          <w:numId w:val="1"/>
        </w:numPr>
      </w:pPr>
      <w:r>
        <w:t>5 Directors</w:t>
      </w:r>
    </w:p>
    <w:p w14:paraId="62ACA247" w14:textId="4AB432C7" w:rsidR="0074524C" w:rsidRDefault="0074524C" w:rsidP="0074524C">
      <w:pPr>
        <w:pStyle w:val="NoSpacing"/>
        <w:numPr>
          <w:ilvl w:val="0"/>
          <w:numId w:val="1"/>
        </w:numPr>
      </w:pPr>
      <w:r>
        <w:lastRenderedPageBreak/>
        <w:t>Pennant committee (Weekend and Midweek combined</w:t>
      </w:r>
      <w:r w:rsidR="00E15C73">
        <w:t>)</w:t>
      </w:r>
    </w:p>
    <w:p w14:paraId="455342FD" w14:textId="77777777" w:rsidR="0074524C" w:rsidRDefault="0074524C" w:rsidP="0074524C">
      <w:pPr>
        <w:pStyle w:val="NoSpacing"/>
        <w:numPr>
          <w:ilvl w:val="1"/>
          <w:numId w:val="1"/>
        </w:numPr>
      </w:pPr>
      <w:r>
        <w:t>7 required</w:t>
      </w:r>
    </w:p>
    <w:p w14:paraId="3A0182A3" w14:textId="5046931B" w:rsidR="0074524C" w:rsidRDefault="0074524C" w:rsidP="0074524C">
      <w:pPr>
        <w:pStyle w:val="NoSpacing"/>
        <w:numPr>
          <w:ilvl w:val="1"/>
          <w:numId w:val="1"/>
        </w:numPr>
      </w:pPr>
      <w:r>
        <w:t xml:space="preserve">Both genders to be represented </w:t>
      </w:r>
    </w:p>
    <w:p w14:paraId="3710FC6B" w14:textId="47ABA80E" w:rsidR="0074524C" w:rsidRDefault="0074524C" w:rsidP="0074524C">
      <w:pPr>
        <w:pStyle w:val="NoSpacing"/>
        <w:numPr>
          <w:ilvl w:val="0"/>
          <w:numId w:val="1"/>
        </w:numPr>
      </w:pPr>
      <w:r>
        <w:t>Championship and selection Committee</w:t>
      </w:r>
    </w:p>
    <w:p w14:paraId="022AD2D3" w14:textId="05CF2FD5" w:rsidR="0074524C" w:rsidRDefault="0074524C" w:rsidP="0074524C">
      <w:pPr>
        <w:pStyle w:val="NoSpacing"/>
        <w:numPr>
          <w:ilvl w:val="1"/>
          <w:numId w:val="1"/>
        </w:numPr>
      </w:pPr>
      <w:r>
        <w:t>7 required</w:t>
      </w:r>
    </w:p>
    <w:p w14:paraId="3091EC18" w14:textId="7780AA80" w:rsidR="0074524C" w:rsidRDefault="0074524C" w:rsidP="0074524C">
      <w:pPr>
        <w:pStyle w:val="NoSpacing"/>
        <w:numPr>
          <w:ilvl w:val="1"/>
          <w:numId w:val="1"/>
        </w:numPr>
      </w:pPr>
      <w:r>
        <w:t>Both gender</w:t>
      </w:r>
      <w:r w:rsidR="00672A06">
        <w:t>s</w:t>
      </w:r>
      <w:r>
        <w:t xml:space="preserve"> to be represented</w:t>
      </w:r>
    </w:p>
    <w:p w14:paraId="4D5AA93E" w14:textId="6DB38F76" w:rsidR="0074524C" w:rsidRDefault="0074524C" w:rsidP="0074524C">
      <w:pPr>
        <w:pStyle w:val="NoSpacing"/>
        <w:numPr>
          <w:ilvl w:val="0"/>
          <w:numId w:val="1"/>
        </w:numPr>
      </w:pPr>
      <w:r>
        <w:t>Coaching Committee</w:t>
      </w:r>
    </w:p>
    <w:p w14:paraId="623132BC" w14:textId="36417422" w:rsidR="0074524C" w:rsidRDefault="0074524C" w:rsidP="0074524C">
      <w:pPr>
        <w:pStyle w:val="NoSpacing"/>
        <w:numPr>
          <w:ilvl w:val="1"/>
          <w:numId w:val="1"/>
        </w:numPr>
      </w:pPr>
      <w:r>
        <w:t>No limit on number of members</w:t>
      </w:r>
    </w:p>
    <w:p w14:paraId="0F656BD1" w14:textId="3348DFBC" w:rsidR="0074524C" w:rsidRDefault="0074524C" w:rsidP="0074524C">
      <w:pPr>
        <w:pStyle w:val="NoSpacing"/>
        <w:numPr>
          <w:ilvl w:val="0"/>
          <w:numId w:val="1"/>
        </w:numPr>
      </w:pPr>
      <w:r>
        <w:t>Laws and Umpiring</w:t>
      </w:r>
    </w:p>
    <w:p w14:paraId="7D5EE76F" w14:textId="3E37FD6B" w:rsidR="0074524C" w:rsidRDefault="0074524C" w:rsidP="0074524C">
      <w:pPr>
        <w:pStyle w:val="NoSpacing"/>
        <w:numPr>
          <w:ilvl w:val="1"/>
          <w:numId w:val="1"/>
        </w:numPr>
      </w:pPr>
      <w:r>
        <w:t>4 required</w:t>
      </w:r>
    </w:p>
    <w:p w14:paraId="4EAA08B5" w14:textId="7298435F" w:rsidR="0074524C" w:rsidRDefault="0074524C" w:rsidP="0074524C">
      <w:pPr>
        <w:pStyle w:val="NoSpacing"/>
        <w:numPr>
          <w:ilvl w:val="0"/>
          <w:numId w:val="1"/>
        </w:numPr>
      </w:pPr>
      <w:r>
        <w:t>Junior Bowls Development</w:t>
      </w:r>
    </w:p>
    <w:p w14:paraId="5BBCCA79" w14:textId="38FDBF26" w:rsidR="0074524C" w:rsidRDefault="0074524C" w:rsidP="0074524C">
      <w:pPr>
        <w:pStyle w:val="NoSpacing"/>
        <w:numPr>
          <w:ilvl w:val="1"/>
          <w:numId w:val="1"/>
        </w:numPr>
      </w:pPr>
      <w:r>
        <w:t>No limit on numbers</w:t>
      </w:r>
    </w:p>
    <w:p w14:paraId="496E4E58" w14:textId="77B1D248" w:rsidR="0074524C" w:rsidRDefault="0074524C" w:rsidP="0074524C">
      <w:pPr>
        <w:pStyle w:val="NoSpacing"/>
        <w:numPr>
          <w:ilvl w:val="0"/>
          <w:numId w:val="1"/>
        </w:numPr>
      </w:pPr>
      <w:r>
        <w:t>Greens Committee</w:t>
      </w:r>
    </w:p>
    <w:p w14:paraId="6A7729C5" w14:textId="6210E101" w:rsidR="0074524C" w:rsidRDefault="0074524C" w:rsidP="0074524C">
      <w:pPr>
        <w:pStyle w:val="NoSpacing"/>
        <w:numPr>
          <w:ilvl w:val="1"/>
          <w:numId w:val="1"/>
        </w:numPr>
      </w:pPr>
      <w:r>
        <w:t>4 required</w:t>
      </w:r>
    </w:p>
    <w:p w14:paraId="3318BDF6" w14:textId="7133FE6E" w:rsidR="0074524C" w:rsidRDefault="0074524C" w:rsidP="0074524C">
      <w:pPr>
        <w:pStyle w:val="NoSpacing"/>
        <w:numPr>
          <w:ilvl w:val="0"/>
          <w:numId w:val="1"/>
        </w:numPr>
      </w:pPr>
      <w:r>
        <w:t>Media Committee</w:t>
      </w:r>
    </w:p>
    <w:p w14:paraId="26746080" w14:textId="09FE7D1C" w:rsidR="0074524C" w:rsidRDefault="0074524C" w:rsidP="00024511">
      <w:pPr>
        <w:pStyle w:val="NoSpacing"/>
        <w:numPr>
          <w:ilvl w:val="1"/>
          <w:numId w:val="1"/>
        </w:numPr>
      </w:pPr>
      <w:r>
        <w:t>Website administrator</w:t>
      </w:r>
    </w:p>
    <w:p w14:paraId="16FDA404" w14:textId="1AFC8AF9" w:rsidR="0074524C" w:rsidRDefault="0074524C" w:rsidP="0074524C">
      <w:pPr>
        <w:pStyle w:val="NoSpacing"/>
        <w:numPr>
          <w:ilvl w:val="1"/>
          <w:numId w:val="1"/>
        </w:numPr>
      </w:pPr>
      <w:r>
        <w:t>FaceBook administrator</w:t>
      </w:r>
    </w:p>
    <w:p w14:paraId="053F423A" w14:textId="0BD7E8F6" w:rsidR="0074524C" w:rsidRDefault="0074524C" w:rsidP="0074524C">
      <w:pPr>
        <w:pStyle w:val="NoSpacing"/>
        <w:numPr>
          <w:ilvl w:val="0"/>
          <w:numId w:val="1"/>
        </w:numPr>
      </w:pPr>
      <w:r>
        <w:t>Sponsorship and Marketing Committee</w:t>
      </w:r>
    </w:p>
    <w:p w14:paraId="216D12E0" w14:textId="658AC338" w:rsidR="0074524C" w:rsidRDefault="0074524C" w:rsidP="0074524C">
      <w:pPr>
        <w:pStyle w:val="NoSpacing"/>
        <w:numPr>
          <w:ilvl w:val="1"/>
          <w:numId w:val="1"/>
        </w:numPr>
      </w:pPr>
      <w:r>
        <w:t>No limit on numbers</w:t>
      </w:r>
    </w:p>
    <w:p w14:paraId="4DF6967D" w14:textId="77777777" w:rsidR="00672A06" w:rsidRDefault="00672A06" w:rsidP="00672A06">
      <w:pPr>
        <w:pStyle w:val="NoSpacing"/>
      </w:pPr>
    </w:p>
    <w:p w14:paraId="5110468E" w14:textId="77777777" w:rsidR="00672A06" w:rsidRDefault="00672A06" w:rsidP="00672A06">
      <w:pPr>
        <w:pStyle w:val="NoSpacing"/>
      </w:pPr>
    </w:p>
    <w:p w14:paraId="69A4C85D" w14:textId="7A7CDB4A" w:rsidR="00672A06" w:rsidRPr="00672A06" w:rsidRDefault="00672A06" w:rsidP="00672A06">
      <w:pPr>
        <w:pStyle w:val="NoSpacing"/>
        <w:rPr>
          <w:sz w:val="24"/>
          <w:szCs w:val="24"/>
        </w:rPr>
      </w:pPr>
      <w:r w:rsidRPr="00672A06">
        <w:rPr>
          <w:sz w:val="24"/>
          <w:szCs w:val="24"/>
        </w:rPr>
        <w:t>I look forward to</w:t>
      </w:r>
      <w:r w:rsidR="00015293">
        <w:rPr>
          <w:sz w:val="24"/>
          <w:szCs w:val="24"/>
        </w:rPr>
        <w:t xml:space="preserve"> seeing you at the AGM and hopefully</w:t>
      </w:r>
      <w:r w:rsidRPr="00672A06">
        <w:rPr>
          <w:sz w:val="24"/>
          <w:szCs w:val="24"/>
        </w:rPr>
        <w:t xml:space="preserve"> receiving your nomination</w:t>
      </w:r>
    </w:p>
    <w:p w14:paraId="556900AB" w14:textId="77777777" w:rsidR="00672A06" w:rsidRDefault="00672A06" w:rsidP="00672A06">
      <w:pPr>
        <w:pStyle w:val="NoSpacing"/>
      </w:pPr>
    </w:p>
    <w:p w14:paraId="490DD658" w14:textId="77777777" w:rsidR="00672A06" w:rsidRPr="00672A06" w:rsidRDefault="00672A06" w:rsidP="00672A06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672A06">
        <w:rPr>
          <w:rFonts w:eastAsia="Times New Roman" w:cstheme="minorHAnsi"/>
          <w:sz w:val="24"/>
          <w:szCs w:val="24"/>
          <w:lang w:val="en-AU" w:eastAsia="en-AU"/>
        </w:rPr>
        <w:t>Regards</w:t>
      </w:r>
    </w:p>
    <w:p w14:paraId="32E4D080" w14:textId="77777777" w:rsidR="00672A06" w:rsidRPr="00672A06" w:rsidRDefault="00672A06" w:rsidP="00672A06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672A06">
        <w:rPr>
          <w:rFonts w:eastAsia="Times New Roman" w:cstheme="minorHAnsi"/>
          <w:sz w:val="24"/>
          <w:szCs w:val="24"/>
          <w:lang w:val="en-AU" w:eastAsia="en-AU"/>
        </w:rPr>
        <w:t>Glenice Campbell</w:t>
      </w:r>
    </w:p>
    <w:p w14:paraId="0F1F92DF" w14:textId="77777777" w:rsidR="00672A06" w:rsidRPr="00672A06" w:rsidRDefault="00672A06" w:rsidP="00672A06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672A06">
        <w:rPr>
          <w:rFonts w:eastAsia="Times New Roman" w:cstheme="minorHAnsi"/>
          <w:sz w:val="24"/>
          <w:szCs w:val="24"/>
          <w:lang w:val="en-AU" w:eastAsia="en-AU"/>
        </w:rPr>
        <w:t>Secretary</w:t>
      </w:r>
    </w:p>
    <w:p w14:paraId="49523CB8" w14:textId="77777777" w:rsidR="00672A06" w:rsidRPr="00672A06" w:rsidRDefault="00672A06" w:rsidP="00672A06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672A06">
        <w:rPr>
          <w:rFonts w:eastAsia="Times New Roman" w:cstheme="minorHAnsi"/>
          <w:sz w:val="24"/>
          <w:szCs w:val="24"/>
          <w:lang w:val="en-AU" w:eastAsia="en-AU"/>
        </w:rPr>
        <w:t>Ovens and Murray Bowls Region</w:t>
      </w:r>
    </w:p>
    <w:p w14:paraId="72F03229" w14:textId="77777777" w:rsidR="00672A06" w:rsidRPr="00672A06" w:rsidRDefault="00672A06" w:rsidP="00672A06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672A06">
        <w:rPr>
          <w:rFonts w:eastAsia="Times New Roman" w:cstheme="minorHAnsi"/>
          <w:sz w:val="24"/>
          <w:szCs w:val="24"/>
          <w:lang w:val="en-AU" w:eastAsia="en-AU"/>
        </w:rPr>
        <w:t>Ph:  0408 420 508</w:t>
      </w:r>
    </w:p>
    <w:p w14:paraId="41F76B06" w14:textId="77777777" w:rsidR="00672A06" w:rsidRPr="0074524C" w:rsidRDefault="00672A06" w:rsidP="00672A06">
      <w:pPr>
        <w:pStyle w:val="NoSpacing"/>
      </w:pPr>
    </w:p>
    <w:p w14:paraId="7E489798" w14:textId="77777777" w:rsidR="0074524C" w:rsidRDefault="0074524C"/>
    <w:p w14:paraId="51760AB1" w14:textId="77777777" w:rsidR="001B7AFE" w:rsidRPr="001B7AFE" w:rsidRDefault="001B7AFE" w:rsidP="001B7AFE"/>
    <w:p w14:paraId="600C43A1" w14:textId="77777777" w:rsidR="001B7AFE" w:rsidRPr="001B7AFE" w:rsidRDefault="001B7AFE" w:rsidP="001B7AFE"/>
    <w:p w14:paraId="6C98A8B2" w14:textId="77777777" w:rsidR="001B7AFE" w:rsidRPr="001B7AFE" w:rsidRDefault="001B7AFE" w:rsidP="001B7AFE"/>
    <w:p w14:paraId="2C373812" w14:textId="77777777" w:rsidR="001B7AFE" w:rsidRPr="001B7AFE" w:rsidRDefault="001B7AFE" w:rsidP="001B7AFE"/>
    <w:p w14:paraId="7DD84179" w14:textId="77777777" w:rsidR="001B7AFE" w:rsidRPr="001B7AFE" w:rsidRDefault="001B7AFE" w:rsidP="001B7AFE"/>
    <w:p w14:paraId="0A27FA5E" w14:textId="77777777" w:rsidR="001B7AFE" w:rsidRPr="001B7AFE" w:rsidRDefault="001B7AFE" w:rsidP="001B7AFE"/>
    <w:p w14:paraId="700A2209" w14:textId="77777777" w:rsidR="001B7AFE" w:rsidRDefault="001B7AFE" w:rsidP="001B7AFE"/>
    <w:p w14:paraId="619FBA72" w14:textId="47C07F88" w:rsidR="001B7AFE" w:rsidRPr="001B7AFE" w:rsidRDefault="001B7AFE" w:rsidP="001B7AFE">
      <w:pPr>
        <w:tabs>
          <w:tab w:val="left" w:pos="2567"/>
        </w:tabs>
      </w:pPr>
      <w:r>
        <w:tab/>
      </w:r>
    </w:p>
    <w:sectPr w:rsidR="001B7AFE" w:rsidRPr="001B7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1123F"/>
    <w:multiLevelType w:val="hybridMultilevel"/>
    <w:tmpl w:val="55201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325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4C"/>
    <w:rsid w:val="00015293"/>
    <w:rsid w:val="00024511"/>
    <w:rsid w:val="001B7AFE"/>
    <w:rsid w:val="00201448"/>
    <w:rsid w:val="005062CF"/>
    <w:rsid w:val="00672A06"/>
    <w:rsid w:val="00712529"/>
    <w:rsid w:val="0074524C"/>
    <w:rsid w:val="0095122D"/>
    <w:rsid w:val="009A4431"/>
    <w:rsid w:val="00C548D2"/>
    <w:rsid w:val="00E1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939C"/>
  <w15:chartTrackingRefBased/>
  <w15:docId w15:val="{E6E563C5-800A-4C40-AF91-0C8C6651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24C"/>
    <w:pPr>
      <w:spacing w:after="200" w:line="276" w:lineRule="auto"/>
    </w:pPr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2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4524C"/>
    <w:pPr>
      <w:spacing w:after="0" w:line="240" w:lineRule="auto"/>
    </w:pPr>
    <w:rPr>
      <w:rFonts w:eastAsiaTheme="minorEastAsia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wandi86@bigpond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oandmbowls@gmail.com" TargetMode="External"/><Relationship Id="rId5" Type="http://schemas.openxmlformats.org/officeDocument/2006/relationships/hyperlink" Target="mailto:presidentoandmbowl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Glenice Campbell</dc:creator>
  <cp:keywords/>
  <dc:description/>
  <cp:lastModifiedBy>Glenice Campbell</cp:lastModifiedBy>
  <cp:revision>8</cp:revision>
  <dcterms:created xsi:type="dcterms:W3CDTF">2024-02-15T10:15:00Z</dcterms:created>
  <dcterms:modified xsi:type="dcterms:W3CDTF">2024-03-26T09:56:00Z</dcterms:modified>
</cp:coreProperties>
</file>