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BC" w:rsidRPr="00151BEE" w:rsidRDefault="008E46BC" w:rsidP="00151BEE">
      <w:pPr>
        <w:jc w:val="center"/>
        <w:rPr>
          <w:b/>
        </w:rPr>
      </w:pPr>
      <w:r w:rsidRPr="00151BEE">
        <w:rPr>
          <w:b/>
        </w:rPr>
        <w:t>O&amp;M Pennant Committee</w:t>
      </w:r>
    </w:p>
    <w:p w:rsidR="00084AA7" w:rsidRPr="00151BEE" w:rsidRDefault="008E46BC" w:rsidP="00151BEE">
      <w:pPr>
        <w:jc w:val="center"/>
        <w:rPr>
          <w:b/>
        </w:rPr>
      </w:pPr>
      <w:r w:rsidRPr="00151BEE">
        <w:rPr>
          <w:b/>
        </w:rPr>
        <w:t>Meeting notes from the meeting held at the Rutherglen BC, Tuesday, Sept. 17</w:t>
      </w:r>
      <w:r w:rsidRPr="00151BEE">
        <w:rPr>
          <w:b/>
          <w:vertAlign w:val="superscript"/>
        </w:rPr>
        <w:t>th</w:t>
      </w:r>
      <w:r w:rsidRPr="00151BEE">
        <w:rPr>
          <w:b/>
        </w:rPr>
        <w:t xml:space="preserve"> at 12:00 pm.</w:t>
      </w:r>
    </w:p>
    <w:p w:rsidR="008E46BC" w:rsidRDefault="008E46BC">
      <w:r w:rsidRPr="00151BEE">
        <w:rPr>
          <w:u w:val="single"/>
        </w:rPr>
        <w:t>Attendance</w:t>
      </w:r>
      <w:r>
        <w:t xml:space="preserve">: Ian </w:t>
      </w:r>
      <w:proofErr w:type="spellStart"/>
      <w:r>
        <w:t>Bilney</w:t>
      </w:r>
      <w:proofErr w:type="spellEnd"/>
      <w:r>
        <w:t xml:space="preserve">, Paul Davies, Fran Don, Noel Murrell, Ross Rankin, Bev </w:t>
      </w:r>
      <w:proofErr w:type="spellStart"/>
      <w:r>
        <w:t>Reichman</w:t>
      </w:r>
      <w:proofErr w:type="spellEnd"/>
      <w:r>
        <w:t xml:space="preserve"> &amp; Bryan Smith.</w:t>
      </w:r>
    </w:p>
    <w:p w:rsidR="008E46BC" w:rsidRDefault="008E46BC">
      <w:r>
        <w:t>The Chairman welcomed members to our first meetin</w:t>
      </w:r>
      <w:r w:rsidR="00066849">
        <w:t>g for the coming season</w:t>
      </w:r>
      <w:r>
        <w:t xml:space="preserve"> and, in particular, welcomed new committee members, Fran &amp; Bev.</w:t>
      </w:r>
    </w:p>
    <w:p w:rsidR="008E46BC" w:rsidRDefault="008E46BC">
      <w:r w:rsidRPr="00151BEE">
        <w:rPr>
          <w:u w:val="single"/>
        </w:rPr>
        <w:t>Agenda items</w:t>
      </w:r>
      <w:r>
        <w:t>:</w:t>
      </w:r>
    </w:p>
    <w:p w:rsidR="008E46BC" w:rsidRDefault="008E46BC" w:rsidP="008E46BC">
      <w:pPr>
        <w:pStyle w:val="ListParagraph"/>
        <w:numPr>
          <w:ilvl w:val="0"/>
          <w:numId w:val="1"/>
        </w:numPr>
      </w:pPr>
      <w:r w:rsidRPr="00151BEE">
        <w:rPr>
          <w:u w:val="single"/>
        </w:rPr>
        <w:t>Chairman</w:t>
      </w:r>
      <w:r>
        <w:t>: Ross Rankin was ‘elected’ as Chairman for 2019-20.</w:t>
      </w:r>
    </w:p>
    <w:p w:rsidR="008E46BC" w:rsidRDefault="008E46BC" w:rsidP="008E46BC">
      <w:pPr>
        <w:pStyle w:val="ListParagraph"/>
        <w:numPr>
          <w:ilvl w:val="0"/>
          <w:numId w:val="1"/>
        </w:numPr>
      </w:pPr>
      <w:r w:rsidRPr="00151BEE">
        <w:rPr>
          <w:u w:val="single"/>
        </w:rPr>
        <w:t>Business from our last meeting</w:t>
      </w:r>
      <w:r>
        <w:t>:</w:t>
      </w:r>
    </w:p>
    <w:p w:rsidR="008E46BC" w:rsidRDefault="008E46BC" w:rsidP="008E46BC">
      <w:pPr>
        <w:ind w:left="720"/>
      </w:pPr>
      <w:r>
        <w:t>It appears tha</w:t>
      </w:r>
      <w:r w:rsidR="00151BEE">
        <w:t>t advice from Bowls Australia confirms</w:t>
      </w:r>
      <w:r>
        <w:t xml:space="preserve"> that our rules in regard to shortened matches on days of inclement weather are lawful and so we agreed that no change needs to be made.</w:t>
      </w:r>
    </w:p>
    <w:p w:rsidR="008E46BC" w:rsidRDefault="008E46BC" w:rsidP="008E46BC">
      <w:pPr>
        <w:ind w:left="720"/>
      </w:pPr>
      <w:r>
        <w:t>Bryan gave a report from an umpire’s meeting he attended. He reported that some umpires had concerns over the 38 degree rule and its implementation. This appears to be an issue for the umpires and not this committee. It was agreed that any correspondence to the umpires</w:t>
      </w:r>
      <w:r w:rsidR="00151BEE">
        <w:t xml:space="preserve"> from the U</w:t>
      </w:r>
      <w:r>
        <w:t>mpire’</w:t>
      </w:r>
      <w:r w:rsidR="00151BEE">
        <w:t>s C</w:t>
      </w:r>
      <w:r>
        <w:t>o</w:t>
      </w:r>
      <w:r w:rsidR="00151BEE">
        <w:t>-</w:t>
      </w:r>
      <w:r>
        <w:t>or</w:t>
      </w:r>
      <w:r w:rsidR="00151BEE">
        <w:t>dinator should also be addressed</w:t>
      </w:r>
      <w:r>
        <w:t xml:space="preserve"> to the </w:t>
      </w:r>
      <w:r w:rsidR="00151BEE">
        <w:t>Pennant Committee chairman.</w:t>
      </w:r>
    </w:p>
    <w:p w:rsidR="00151BEE" w:rsidRDefault="00151BEE" w:rsidP="00151BEE">
      <w:pPr>
        <w:pStyle w:val="ListParagraph"/>
        <w:numPr>
          <w:ilvl w:val="0"/>
          <w:numId w:val="1"/>
        </w:numPr>
      </w:pPr>
      <w:r w:rsidRPr="00151BEE">
        <w:rPr>
          <w:u w:val="single"/>
        </w:rPr>
        <w:t>Correspondence</w:t>
      </w:r>
      <w:r>
        <w:t>: letters to and from the Wangaratta Bowling Club were tabled and discussed. No action was necessary.</w:t>
      </w:r>
    </w:p>
    <w:p w:rsidR="00151BEE" w:rsidRDefault="00151BEE" w:rsidP="00151BEE">
      <w:pPr>
        <w:pStyle w:val="ListParagraph"/>
        <w:numPr>
          <w:ilvl w:val="0"/>
          <w:numId w:val="1"/>
        </w:numPr>
      </w:pPr>
      <w:r w:rsidRPr="00066849">
        <w:rPr>
          <w:u w:val="single"/>
        </w:rPr>
        <w:t>Other business</w:t>
      </w:r>
      <w:r>
        <w:t>:</w:t>
      </w:r>
    </w:p>
    <w:p w:rsidR="00065243" w:rsidRDefault="00065243" w:rsidP="00065243">
      <w:pPr>
        <w:ind w:left="720"/>
      </w:pPr>
      <w:r>
        <w:t>Noel expressed concern that changes to the Regulations that he and Neil Pryor formulated have not yet been ratified at Board level.</w:t>
      </w:r>
    </w:p>
    <w:p w:rsidR="00065243" w:rsidRDefault="00066849" w:rsidP="00065243">
      <w:pPr>
        <w:ind w:left="720"/>
      </w:pPr>
      <w:r>
        <w:t xml:space="preserve">Mitta Valley: Mitta Valley </w:t>
      </w:r>
      <w:r w:rsidR="00065243">
        <w:t>asked to be included in the Midweek penn</w:t>
      </w:r>
      <w:r>
        <w:t>ant competition after advising N</w:t>
      </w:r>
      <w:bookmarkStart w:id="0" w:name="_GoBack"/>
      <w:bookmarkEnd w:id="0"/>
      <w:r w:rsidR="00065243">
        <w:t>oel that they would not be entering a team this year. This request has come well after the May 31</w:t>
      </w:r>
      <w:r w:rsidR="00065243" w:rsidRPr="00065243">
        <w:rPr>
          <w:vertAlign w:val="superscript"/>
        </w:rPr>
        <w:t>st</w:t>
      </w:r>
      <w:r w:rsidR="00065243">
        <w:t xml:space="preserve"> cut-off date and after the draw has been completed and distributed. It was agreed that their entry would not be accepted. They have been offered a place in the Weekend Pennant competition.</w:t>
      </w:r>
    </w:p>
    <w:p w:rsidR="00065243" w:rsidRDefault="00065243" w:rsidP="00065243">
      <w:pPr>
        <w:ind w:left="720"/>
      </w:pPr>
      <w:r>
        <w:t>Rule changes: Noel advised that some minor rule changes would be necessary once the new Competition Module is operating. The changes</w:t>
      </w:r>
      <w:r w:rsidR="00066849">
        <w:t xml:space="preserve"> will only pertain to entering </w:t>
      </w:r>
      <w:proofErr w:type="gramStart"/>
      <w:r w:rsidR="00066849">
        <w:t>teams  and</w:t>
      </w:r>
      <w:proofErr w:type="gramEnd"/>
      <w:r w:rsidR="00066849">
        <w:t xml:space="preserve"> reporting results.</w:t>
      </w:r>
    </w:p>
    <w:p w:rsidR="00066849" w:rsidRDefault="00066849" w:rsidP="00065243">
      <w:pPr>
        <w:ind w:left="720"/>
      </w:pPr>
      <w:r>
        <w:t xml:space="preserve">We have suggested two changes that need to be made to Annexure B: ‘The Roles and Responsibility of the Pennant Committee’. </w:t>
      </w:r>
      <w:proofErr w:type="gramStart"/>
      <w:r>
        <w:t>Noel to advise Graham Moore of these.</w:t>
      </w:r>
      <w:proofErr w:type="gramEnd"/>
    </w:p>
    <w:p w:rsidR="00066849" w:rsidRDefault="00066849" w:rsidP="00065243">
      <w:pPr>
        <w:ind w:left="720"/>
      </w:pPr>
      <w:r>
        <w:t xml:space="preserve">The new competition Module is still not operational. Noel hopes that clubs will have a user manual for the new system. </w:t>
      </w:r>
    </w:p>
    <w:p w:rsidR="00066849" w:rsidRDefault="00066849" w:rsidP="00065243">
      <w:pPr>
        <w:ind w:left="720"/>
      </w:pPr>
      <w:r>
        <w:t>Meeting closed at 2:15 pm</w:t>
      </w:r>
    </w:p>
    <w:p w:rsidR="00066849" w:rsidRDefault="00066849" w:rsidP="00065243">
      <w:pPr>
        <w:ind w:left="720"/>
      </w:pPr>
      <w:r>
        <w:t>Ross Rankin</w:t>
      </w:r>
    </w:p>
    <w:p w:rsidR="00066849" w:rsidRPr="00066849" w:rsidRDefault="00066849" w:rsidP="00065243">
      <w:pPr>
        <w:ind w:left="720"/>
        <w:rPr>
          <w:u w:val="single"/>
        </w:rPr>
      </w:pPr>
      <w:r w:rsidRPr="00066849">
        <w:rPr>
          <w:u w:val="single"/>
        </w:rPr>
        <w:t>Chairman</w:t>
      </w:r>
    </w:p>
    <w:p w:rsidR="008E46BC" w:rsidRDefault="008E46BC"/>
    <w:sectPr w:rsidR="008E46BC" w:rsidSect="00066849">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F695D"/>
    <w:multiLevelType w:val="hybridMultilevel"/>
    <w:tmpl w:val="56FEE880"/>
    <w:lvl w:ilvl="0" w:tplc="4CB406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BC"/>
    <w:rsid w:val="00065243"/>
    <w:rsid w:val="00066849"/>
    <w:rsid w:val="00084AA7"/>
    <w:rsid w:val="00151BEE"/>
    <w:rsid w:val="008E4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3</cp:revision>
  <dcterms:created xsi:type="dcterms:W3CDTF">2019-09-17T05:26:00Z</dcterms:created>
  <dcterms:modified xsi:type="dcterms:W3CDTF">2019-09-17T05:57:00Z</dcterms:modified>
</cp:coreProperties>
</file>