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B" w:rsidRDefault="00D22ADB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D22ADB" w:rsidRDefault="009F60A1">
            <w:pPr>
              <w:rPr>
                <w:sz w:val="24"/>
                <w:szCs w:val="24"/>
              </w:rPr>
            </w:pPr>
            <w:r>
              <w:t>Novice Men’s Singles Championship of Victoria (State Title)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D22ADB" w:rsidRDefault="00414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9F60A1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D22ADB" w:rsidRDefault="00FA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Ovens and Murray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D22ADB" w:rsidRDefault="00FA335F" w:rsidP="00BD1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D1655">
              <w:rPr>
                <w:b/>
                <w:sz w:val="24"/>
                <w:szCs w:val="24"/>
              </w:rPr>
              <w:t>6</w:t>
            </w:r>
            <w:r w:rsidR="00BD1655" w:rsidRPr="00BD1655">
              <w:rPr>
                <w:b/>
                <w:sz w:val="24"/>
                <w:szCs w:val="24"/>
                <w:vertAlign w:val="superscript"/>
              </w:rPr>
              <w:t>th</w:t>
            </w:r>
            <w:r w:rsidR="00BD1655">
              <w:rPr>
                <w:b/>
                <w:sz w:val="24"/>
                <w:szCs w:val="24"/>
              </w:rPr>
              <w:t xml:space="preserve"> November 2020 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D22ADB" w:rsidRDefault="00BD1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Rounds 1 &amp; 2 Thursday 12th November</w:t>
            </w:r>
            <w:r w:rsidR="00FA33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2020 </w:t>
            </w:r>
            <w:r w:rsidR="00FA335F">
              <w:rPr>
                <w:b/>
                <w:sz w:val="24"/>
                <w:szCs w:val="24"/>
              </w:rPr>
              <w:t>at Rutherglen at 9.30am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D22ADB" w:rsidRDefault="00D22ADB">
            <w:pPr>
              <w:rPr>
                <w:b/>
                <w:sz w:val="24"/>
                <w:szCs w:val="24"/>
              </w:rPr>
            </w:pP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D22ADB" w:rsidRDefault="00D22ADB">
            <w:pPr>
              <w:rPr>
                <w:b/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D22ADB">
        <w:tc>
          <w:tcPr>
            <w:tcW w:w="2263" w:type="dxa"/>
            <w:shd w:val="clear" w:color="auto" w:fill="BFBFBF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D22ADB">
        <w:tc>
          <w:tcPr>
            <w:tcW w:w="9350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D22ADB" w:rsidRDefault="00D22ADB">
      <w:pPr>
        <w:rPr>
          <w:sz w:val="24"/>
          <w:szCs w:val="24"/>
        </w:rPr>
      </w:pPr>
      <w:bookmarkStart w:id="0" w:name="_heading=h.gjdgxs" w:colFirst="0" w:colLast="0"/>
      <w:bookmarkEnd w:id="0"/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:rsidR="00D22ADB" w:rsidRDefault="00D22ADB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D22ADB">
        <w:tc>
          <w:tcPr>
            <w:tcW w:w="2122" w:type="dxa"/>
            <w:shd w:val="clear" w:color="auto" w:fill="BFBFBF"/>
          </w:tcPr>
          <w:p w:rsidR="00D22ADB" w:rsidRDefault="00D22ADB">
            <w:pPr>
              <w:rPr>
                <w:b/>
              </w:rPr>
            </w:pPr>
          </w:p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:rsidR="00D22ADB" w:rsidRDefault="009F60A1">
            <w:r>
              <w:t xml:space="preserve">This event is open to 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>before May 1, 2018. All Regions must assess the validity of entrants to ensure compliance.</w:t>
            </w:r>
          </w:p>
        </w:tc>
      </w:tr>
    </w:tbl>
    <w:p w:rsidR="00D22ADB" w:rsidRDefault="00D22ADB">
      <w:pPr>
        <w:rPr>
          <w:sz w:val="24"/>
          <w:szCs w:val="24"/>
        </w:rPr>
      </w:pPr>
    </w:p>
    <w:p w:rsidR="00FA335F" w:rsidRPr="00FA335F" w:rsidRDefault="00FA335F">
      <w:pPr>
        <w:rPr>
          <w:b/>
          <w:sz w:val="32"/>
          <w:szCs w:val="32"/>
        </w:rPr>
        <w:sectPr w:rsidR="00FA335F" w:rsidRPr="00FA335F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>ENTRIES TO JO</w:t>
      </w:r>
      <w:r w:rsidRPr="00FA335F">
        <w:rPr>
          <w:b/>
          <w:sz w:val="32"/>
          <w:szCs w:val="32"/>
        </w:rPr>
        <w:t xml:space="preserve">HN FISHER AT </w:t>
      </w:r>
      <w:r w:rsidRPr="00FA335F">
        <w:rPr>
          <w:b/>
          <w:sz w:val="32"/>
          <w:szCs w:val="32"/>
          <w:u w:val="single"/>
        </w:rPr>
        <w:t>entriesoandmbowls@gmail.com</w:t>
      </w:r>
    </w:p>
    <w:p w:rsidR="00D22ADB" w:rsidRDefault="009F60A1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D22ADB">
        <w:tc>
          <w:tcPr>
            <w:tcW w:w="2689" w:type="dxa"/>
          </w:tcPr>
          <w:p w:rsidR="00D22ADB" w:rsidRDefault="009F6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2ADB" w:rsidRDefault="00FA3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Novices Singles [Men]</w:t>
            </w:r>
          </w:p>
        </w:tc>
      </w:tr>
    </w:tbl>
    <w:p w:rsidR="00D22ADB" w:rsidRDefault="009F60A1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2551"/>
        <w:gridCol w:w="5841"/>
      </w:tblGrid>
      <w:tr w:rsidR="00D22ADB" w:rsidTr="00C13FB1">
        <w:tc>
          <w:tcPr>
            <w:tcW w:w="2376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584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rPr>
          <w:trHeight w:val="109"/>
        </w:trPr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BD1655" w:rsidRDefault="00BD1655" w:rsidP="00BD1655">
      <w:pPr>
        <w:jc w:val="center"/>
        <w:rPr>
          <w:sz w:val="44"/>
          <w:szCs w:val="44"/>
        </w:rPr>
      </w:pPr>
    </w:p>
    <w:p w:rsidR="00BD1655" w:rsidRDefault="00BD1655" w:rsidP="00BD1655">
      <w:pPr>
        <w:jc w:val="center"/>
        <w:rPr>
          <w:sz w:val="44"/>
          <w:szCs w:val="44"/>
        </w:rPr>
      </w:pPr>
    </w:p>
    <w:p w:rsidR="00BD1655" w:rsidRDefault="00BD1655" w:rsidP="00BD1655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D22ADB" w:rsidRDefault="00D22ADB">
      <w:pPr>
        <w:rPr>
          <w:sz w:val="24"/>
          <w:szCs w:val="24"/>
        </w:rPr>
      </w:pPr>
    </w:p>
    <w:sectPr w:rsidR="00D22ADB" w:rsidSect="00D22ADB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73" w:rsidRDefault="00691173" w:rsidP="00D22ADB">
      <w:pPr>
        <w:spacing w:after="0" w:line="240" w:lineRule="auto"/>
      </w:pPr>
      <w:r>
        <w:separator/>
      </w:r>
    </w:p>
  </w:endnote>
  <w:endnote w:type="continuationSeparator" w:id="0">
    <w:p w:rsidR="00691173" w:rsidRDefault="00691173" w:rsidP="00D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73" w:rsidRDefault="00691173" w:rsidP="00D22ADB">
      <w:pPr>
        <w:spacing w:after="0" w:line="240" w:lineRule="auto"/>
      </w:pPr>
      <w:r>
        <w:separator/>
      </w:r>
    </w:p>
  </w:footnote>
  <w:footnote w:type="continuationSeparator" w:id="0">
    <w:p w:rsidR="00691173" w:rsidRDefault="00691173" w:rsidP="00D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>2020</w:t>
    </w:r>
    <w:r w:rsidR="00BD1655">
      <w:rPr>
        <w:color w:val="000000"/>
        <w:sz w:val="44"/>
        <w:szCs w:val="44"/>
      </w:rPr>
      <w:t>-21</w:t>
    </w:r>
    <w:r>
      <w:rPr>
        <w:color w:val="000000"/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6745"/>
    <w:multiLevelType w:val="multilevel"/>
    <w:tmpl w:val="14567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F11D9E"/>
    <w:multiLevelType w:val="multilevel"/>
    <w:tmpl w:val="8452C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DB"/>
    <w:rsid w:val="003E5B71"/>
    <w:rsid w:val="0041489F"/>
    <w:rsid w:val="005D3447"/>
    <w:rsid w:val="00691173"/>
    <w:rsid w:val="009F60A1"/>
    <w:rsid w:val="00A53A07"/>
    <w:rsid w:val="00AE7A55"/>
    <w:rsid w:val="00BD1655"/>
    <w:rsid w:val="00C13FB1"/>
    <w:rsid w:val="00D22ADB"/>
    <w:rsid w:val="00EF1D90"/>
    <w:rsid w:val="00F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DB"/>
  </w:style>
  <w:style w:type="paragraph" w:styleId="Heading1">
    <w:name w:val="heading 1"/>
    <w:basedOn w:val="normal0"/>
    <w:next w:val="normal0"/>
    <w:rsid w:val="00D22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2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2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2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2A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2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ADB"/>
  </w:style>
  <w:style w:type="paragraph" w:styleId="Title">
    <w:name w:val="Title"/>
    <w:basedOn w:val="normal0"/>
    <w:next w:val="normal0"/>
    <w:rsid w:val="00D22AD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D22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juJXUpZn6TzJxMK53nnvnf2vA==">AMUW2mWCAYRVAY4s7Vi5fGk8WUgkPi1KntoZ7Z8elb55WaHK+VCL3yTxREu6SuE6IMlEh3AqXHhGiAtJvjIds7Uy5DVO+MlpXxJWfADieXVGnjGk0Ad1KTn9OGXZTvFjcIyoLXvj7J9t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2020-10-18T00:54:00Z</dcterms:created>
  <dcterms:modified xsi:type="dcterms:W3CDTF">2020-10-18T00:54:00Z</dcterms:modified>
</cp:coreProperties>
</file>